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FD63" w14:textId="77777777" w:rsidR="006315FB" w:rsidRDefault="006315FB">
      <w:bookmarkStart w:id="0" w:name="section"/>
    </w:p>
    <w:p w14:paraId="3888A505" w14:textId="77777777" w:rsidR="006315FB" w:rsidRDefault="00F40D76">
      <w:r>
        <w:t>DATE CREATED: Jul24,2024</w:t>
      </w:r>
      <w:r>
        <w:br/>
        <w:t>Number of Observations: 126</w:t>
      </w:r>
      <w:r>
        <w:br/>
        <w:t>Number of Variables: 72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951"/>
        <w:gridCol w:w="4339"/>
        <w:gridCol w:w="1386"/>
        <w:gridCol w:w="2582"/>
        <w:gridCol w:w="1071"/>
        <w:gridCol w:w="1029"/>
        <w:gridCol w:w="1536"/>
        <w:gridCol w:w="1048"/>
      </w:tblGrid>
      <w:tr w:rsidR="006315FB" w14:paraId="68BBBEA8" w14:textId="77777777" w:rsidTr="00F40D76">
        <w:trPr>
          <w:tblHeader/>
        </w:trPr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73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C8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0C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72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CFF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D3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91D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DE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6315FB" w14:paraId="4F639C8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203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37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02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884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96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115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21E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52D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71D5D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18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D2C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2A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A7C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D0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72D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82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52D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92CB38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64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E8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Study Event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E6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810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Eligibility/Enrollment Visit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B33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2DF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FBE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BC1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CFB9A2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92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8B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19B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13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1:MALE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ECD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DB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863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0CE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3B1010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0E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F4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02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4B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2:FEMALE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7C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45(35.7)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1F7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D8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C0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F7445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C50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72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6B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E6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1:BY MAIL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57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AA7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B86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16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C45CEB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2BE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13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80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88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 PERSON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D0F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120(95.2)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0CF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58A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2BF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BD3CC1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EAB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83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A6a. If OTHER, specify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E4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METHOD_SP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D7C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72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26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7D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DB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07CED5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C78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2D1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A7. PedsQL language version completed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70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A1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1:English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C6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CBE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89F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EC6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C6C05C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69C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10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Walking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70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1D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E0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83(65.9)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EAA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611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263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01E51D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29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A2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Walking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C3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7C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520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6B1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88E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C70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BA97B6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F6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C7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Walking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6A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54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CF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7DB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F42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318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6C5055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1D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E70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Walking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5F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99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E35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668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8A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B72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A381DE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220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87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Walking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26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WALKING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A5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9E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CB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6D5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E56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3AA6AF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ED4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85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Running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D3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RUNNING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5A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3F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2CE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930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7B6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3AB2BA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81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14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Running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C6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RUNNING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E0A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58A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23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5DB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EF6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B1A52D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4D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A6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Running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17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RUNNING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11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35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30(23.8)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1A2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744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81A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478CC9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D4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B20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Running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E3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RUNNING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02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BE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1DC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12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A65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8C0F73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A23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A86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Running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FBC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RUNNING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7C4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82D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6F6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F76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7E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03D68B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9AC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9A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Active play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1B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ACT_PLAY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96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4D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F23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D72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10B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AC2841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E5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389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Active play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D5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ACT_PLAY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43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289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1A4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898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FBC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BF6A85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75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74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Active play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8C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ACT_PLAY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FC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25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AAD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DA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76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751984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76A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EFB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Active play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B7D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ACT_PLAY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78B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D4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32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759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98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2A80D7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C2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0A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Active play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1B1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ACT_PLAY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98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006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6FD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71F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6CF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95F609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42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CC9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Lift heavy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8F7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LIFT_HEAVY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4E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8DA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5E4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051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E12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A6975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D0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BEF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Lift heavy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045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LIFT_HEAVY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0AF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CC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719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666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1CA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EF7144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53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81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Lift heavy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37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LIFT_HEAVY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D4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34E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79F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5F0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8FA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844697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CE0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39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Lift heavy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74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LIFT_HEAVY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F0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F76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97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061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F4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FAC29C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95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936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Lift heavy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71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LIFT_HEAVY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B7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428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D83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34F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9FE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DDBD06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999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686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Bathing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583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08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49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117(92.9)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859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BBC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B2A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041317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56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2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Bathing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CD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9C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7F1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7F0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E17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D14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0AB241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83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A9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Bathing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5A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5D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6F3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540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F34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B6F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A18B31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41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9DD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Bathing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E7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66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1F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C69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0F4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00A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00CB77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95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BEC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Chores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CE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PICKUP_TOYS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69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D8B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101(80.2)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E7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40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69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495B19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785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8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Chores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BA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PICKUP_TOYS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BC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31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D1F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045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77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2031D2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51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BB3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Chores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42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PICKUP_TOYS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F7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C35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B38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04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0C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EEB730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FD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3D2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Chores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CF2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PICKUP_TOYS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81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A0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929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FD0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E2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0F6147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08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5CC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Chores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014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PICKUP_TOYS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E9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0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B6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18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8E0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F78B95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A0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D9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Having hurts or aches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B04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HURTS_ACHES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6B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947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B7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9AF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0E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459AF1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F0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E36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Having hurts or aches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82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HURTS_ACHES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5AC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EE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500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99B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1F4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81C3BD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10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374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Having hurts or aches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BA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HURTS_ACHES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38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0F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042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CA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0A2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F66D09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524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C6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Having hurts or aches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C3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HURTS_ACHES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A2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D36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3A5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9FA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9C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449AE8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5E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49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Having hurts or aches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A7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HURTS_ACHES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2F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10C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82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50F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149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938FA4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5A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5DB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24A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0F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FB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F68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D13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F0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6C5196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F4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88E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48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13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A7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94D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F3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A44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076587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381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03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B8D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605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854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E9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DA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14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6158B0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FA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78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E5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ED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83C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849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D64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BB6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DA651C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38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1F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90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BD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42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C1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72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79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F5D389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2DB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555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Low energy level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BE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LOW_ENERGY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EC2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30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058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972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C8B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2ABCE1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EB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247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Feeling sad or blue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175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SAD_BLUE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29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57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59(46.8)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6EF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AA8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DA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75990C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496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BF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Feeling sad or blue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AA7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SAD_BLUE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9B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81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3CF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804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3EF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6F5FFB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FB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F0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Feeling sad or blue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27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SAD_BLUE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A2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F3C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FEB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96F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251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122CA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861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31E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Feeling sad or blue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9B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SAD_BLUE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023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74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D8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1D3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67A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998351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414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44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Feeling sad or blue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9B7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SAD_BLUE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F6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7E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0B3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F0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C96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BCD5B3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37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BD6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Feeling angry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0E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ANGRY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149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0F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51(40.5)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18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00A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0F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194E02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17B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98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Feeling angry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E8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ANGRY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49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39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3D9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ED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06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C41622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0F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5E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Feeling angry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311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ANGRY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DB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96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BC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96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3D7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9B995C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ADD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D17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Feeling angry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E9A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ANGRY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70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E2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1EA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5E2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352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F1C30D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864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439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Feeling angry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8E2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ANGRY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C6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E6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520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F41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FC7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13BA45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DEB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92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Trouble sleeping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32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TROUB_SLEEP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1A3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96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52(41.3)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5F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DB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833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E618EA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121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F11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Trouble sleeping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D9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TROUB_SLEEP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BE7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6E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28(22.2)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A5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C16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3AC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DA93A5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A8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15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Trouble sleeping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66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TROUB_SLEEP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826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4B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27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213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2F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46F0CF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24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763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Trouble sleeping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42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TROUB_SLEEP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67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D7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2B1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62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C0D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B2FFA8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022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47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Trouble sleeping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73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TROUB_SLEEP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AC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F83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EEB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6D5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AFC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DA7B4C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C37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54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Worrying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0D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E9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F9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52(41.3)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451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1BA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E9F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42C73D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FC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62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Worrying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45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FB0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14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89A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F24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99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36EC85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26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0D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Worrying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69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9A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8D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79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4B5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B2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098BAC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77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27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Worrying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FD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F3A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5BA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F7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0B7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196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93CA6F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DBE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1FB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Worrying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6D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WORRYING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37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C5C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B2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C1C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14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56654D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E2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10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D1. getting along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037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GET_ALONG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BF2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D8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63(50)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E8A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D27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2F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150B5F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8B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07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D1. getting along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647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GET_ALONG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87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15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36(28.6)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A03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B25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118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F4C249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9E3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DF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D1. getting along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2A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GET_ALONG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58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0F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2F3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30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092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A824CC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44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7A7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D1. getting along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E5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GET_ALONG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51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82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CFD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761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4EA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42D75A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A47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2C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D2. Others not wanting to be friends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E8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OTH_NOTWANT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F98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62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67(53.2)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329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C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7DB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B0D2E2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521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1E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D2. Others not wanting to be friends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E5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OTH_NOTWANT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F4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15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D2F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524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54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94BD87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A5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E36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D2. Others not wanting to be friends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87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OTH_NOTWANT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11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96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BB1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794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B3A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C18CE7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2B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2D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D2. Others not wanting to be friends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23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OTH_NOTWANT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B0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4FA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BF2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62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19C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1505A3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D6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4F9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D3. Teased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BA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7E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9A5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C73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20B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960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E3E2A9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E6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76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D3. Teased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25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46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677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D91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DD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28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016F59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9E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FE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D3. Teased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8A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13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D2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76C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64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13F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C687B6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8BF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175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D3. Teased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3C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36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24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B28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41B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93F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0012BF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88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F57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D4. Not able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F6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NOTABLE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DA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F7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CB9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4F1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28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B1C369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813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F6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D4. Not able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CA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NOTABLE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27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C8A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1E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AC4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2BF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E36C55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1D9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34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D4. Not able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81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NOTABLE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13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C11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696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EE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E8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876D34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28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CD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D4. Not able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5ED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NOTABLE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25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6A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ECE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3B9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83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75D7BE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C8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323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D4. Not able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E17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NOTABLE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4D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353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19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F4E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B9F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4D0844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C6E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7DC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D5. Keeping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25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KEEPING_UP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0E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D4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54(42.9)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D1A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7B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99D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D9A831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A5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2BE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D5. Keeping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05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KEEPING_UP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206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04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27(21.4)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11E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8C8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482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12F704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E67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41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D5. Keeping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0C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KEEPING_UP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84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CCB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CBF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99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1EB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D7011D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27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75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D5. Keeping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15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KEEPING_UP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CA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CD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5F4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90B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BFD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3BFC47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44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CB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D5. Keeping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181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KEEPING_UP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21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2B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079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A9D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53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5D913D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03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5C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40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2E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60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C6C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C84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664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2605A8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46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61E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91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44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4A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14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87C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AE5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D41F2C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C5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9F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D0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F49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BF4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6F3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7C5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479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FDC1ED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A49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2F1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5C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316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EC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41(32.5)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5B6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2F6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5A5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365472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DA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A8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CA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19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59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DBA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72C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1A3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A4556E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C2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89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E1. Attention in class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92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ATTENTION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E2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010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573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DC3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665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07A671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84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595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35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44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5CA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532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974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04F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E79F54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1A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19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CD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17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B3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0BD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C95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E14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F74D88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88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4D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2D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9F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CB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128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6A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8FE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4A933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88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930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DA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0C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60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A59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ADB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F19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ED9E2F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37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6B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D4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5EE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EB4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074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C10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22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82CF29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F9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F00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E2. Forgetting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1BB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BC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3C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FEC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69C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3F6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BF384B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55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86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6C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34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28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03C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0E1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F97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F1BFEB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B16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BF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25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41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B6F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44(34.9)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754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0FB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9AF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C07BED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AE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833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345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E7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1B6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30(23.8)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47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B69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DDE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830037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0D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C26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EEF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87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20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34(27)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C6F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69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9AF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3E2A2E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C6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723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5B0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29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4F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B4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481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FFC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E7823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4C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3A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E3. Schoolwork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99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SCHOOL_ACT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25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60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8F4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593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CAC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C8590E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BA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49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9C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A8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8A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F64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EAD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2D4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D95767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AEE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93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50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3A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02B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D89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E63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17B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1F789E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626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26C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3E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A97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71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611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2E7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379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197DA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62A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089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637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FD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FC0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BFD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168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5C8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D6B549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D4D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215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A2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514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58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77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B7D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E4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67758C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32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24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E4. Not feeling well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DA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DD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64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36C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721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A0D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07C698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05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15A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133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E84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570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E87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AC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A66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E0CECE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F97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53F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1F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7E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FC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BFB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CA7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C11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73CD3B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B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7B8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B5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04E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A8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BE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C3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042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E6611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BA6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B27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8B0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69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A59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34D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3C0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BDA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E7C0BF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06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114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BB9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7D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9B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EE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EC5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F5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A497BE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4BC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5E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E5. Go to doctor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5B4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SCHOOL_DOC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87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97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39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17D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7D1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085766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13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4CC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F1. Out of breath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2A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OUT_BREATH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C5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7C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23F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BA5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358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AFB41E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18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59D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F1. Out of breath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71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OUT_BREATH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78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DC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AE4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695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C5E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C8F1CB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09A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01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F1. Out of breath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D5E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OUT_BREATH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0A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A0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47(37.3)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BE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A7F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380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8FB05D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615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28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F1. Out of breath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587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OUT_BREATH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EE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34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24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8F4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5C1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EB9537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DBA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A28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F1. Out of breath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01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OUT_BREATH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5F1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CE6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E44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985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E55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819BC2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9E5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A26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2C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631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66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E94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1D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BC1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8E5D2E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49C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81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65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526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A6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7E0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D86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0B4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F464AE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6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92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D09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BCE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66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28(22.2)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022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4E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67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A592C0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934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D5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EC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281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BF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39(31)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3DC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E2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2D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AF29C3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2F6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965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DD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47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66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2D8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629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626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B0B493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27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95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F2. Chest pain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3B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CHEST_PAIN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DBC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0DC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474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D4B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8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C3B9A4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8D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51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F3. Catch cold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BA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CATCH_COLD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DA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C2B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43(34.1)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EA6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2CB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296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6E6E07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71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0F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F3. Catch cold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774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CATCH_COLD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C2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1F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43(34.1)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8B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61F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F4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3AA0B8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44C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D46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F3. Catch cold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DB3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CATCH_COLD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B3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41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29(23)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E32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D02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02D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469317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D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7F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F3. Catch cold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782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CATCH_COLD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420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28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E5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834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AF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BC5C33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824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25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F3. Catch cold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95E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CATCH_COLD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B8C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C2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333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0F4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27C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3A961F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21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8F2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F4. Fast heartbeat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74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HEARTBEAT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E2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33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420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09B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E01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C4DD27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52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24E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F4. Fast heartbeat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B4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HEARTBEAT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F6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22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6FD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72F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F16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E2FB6D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DA3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68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F4. Fast heartbeat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008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HEARTBEAT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E0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73E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50(39.7)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4CE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8B9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D62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34C6A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ED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E09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F4. Fast heartbeat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D6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HEARTBEAT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BD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510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DAC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DE9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CF5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9C1656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6D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B2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F4. Fast heartbeat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FB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HEARTBEAT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1D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B1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37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8BC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F92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062349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03E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30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F5. Blue lips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BC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BLUE_LIPS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94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07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83(65.9)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C7B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1C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D76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E53605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DB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CC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F5. Blue lips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E9D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BLUE_LIPS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F8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DCF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535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E9E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47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7D363F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BC7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6A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F5. Blue lips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B3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BLUE_LIPS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F9F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7F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4F3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F00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91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CCD028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0B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BE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F5. Blue lips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EE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BLUE_LIPS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6A8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09A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C18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2A7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0FA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797E76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45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386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F5. Blue lips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B0B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BLUE_LIPS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580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19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7BA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D1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8DE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96EEDC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55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19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F6. Waking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A33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WAKING_UP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F7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976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1B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F86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C0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BD589A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06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24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F6. Waking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E7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WAKING_UP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B0D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2C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108(85.7)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C2C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1F3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43E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B38ED1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B79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B88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F6. Waking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2F1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WAKING_UP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53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A74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DA6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A79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181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AC6689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6B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5B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F6. Waking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A1D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WAKING_UP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8F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B0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904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6D0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9E7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144777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0E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31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F6. Waking up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82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WAKING_UP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1C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0C1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B35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EAC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225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F384AA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EBF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1C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FBD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5E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22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5A2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1FA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2E9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529E32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3B5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56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709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EF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67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49(38.9)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EF6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A9D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7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A69A7A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2F6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586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62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50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91F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975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A4D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D96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26935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48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3F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51C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39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07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3F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007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422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88F4C2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ED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9A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90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16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A36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91B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F78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5B3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72ABDF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97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0F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F7. More rest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12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MORE_REST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73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44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3FA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8E5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65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8D4B97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B2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95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83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61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AF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F85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D4D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929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AE5F5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17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59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71D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85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840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EA3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F1C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AA3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887FC2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B51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769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4CD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4AD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1FC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100(79.4)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F0E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B9E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55F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216B06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68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95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E62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E93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B4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56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7CF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A73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037A84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A3C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CCA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07D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E55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3E7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08C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CB8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A83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3F10BE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01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CDA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G1. Refusing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6B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REFUSE_HMED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C2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8F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9D0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A49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95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19FF31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CE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1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75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CD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39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88B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0A2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72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197255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35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583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D19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2E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AC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D2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837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BCC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F66D7F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0DD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EB2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59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07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74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107(84.9)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11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E58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6C8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81E9C0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50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4C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B8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4F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652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653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2B6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C7C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C6A547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42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95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12B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CE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94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F20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FD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896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DE49FE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0C6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A7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1C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1D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78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8D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858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15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D0C3B9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8A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E61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G2. Difficulty taking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DE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DTAKE_HMED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B4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4F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AFF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B66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6A2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1E8490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7B6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07C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F90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16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6D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6BC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123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F9C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24F767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DC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BD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FF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3D9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D7B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55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933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B63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224C9A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3B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D0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CEB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3C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89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DD4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9C8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B57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BD7C08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F37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25D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A9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8CD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769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42C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625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CD1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015B32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82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41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344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558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D0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38(30.2)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F0E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4B8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34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84637F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ED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5E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0D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DB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68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377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75A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46D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6BB3CA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EB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A34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G3. Forgetting to take heart medicine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B4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FORGET_HMED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D5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3D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0EB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A69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277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4B35CA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65E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02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G4. Heart medicine making him/her sick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53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FSICK_HMED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0B2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F5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EF7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6F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248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90F230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58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EE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G4. Heart medicine making him/her sick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8F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FSICK_HMED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455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53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814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E99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2DA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3871EE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CE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B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G4. Heart medicine making him/her sick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73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FSICK_HMED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D8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4D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110(87.3)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E76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7C6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97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BCA2C3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69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53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G4. Heart medicine making him/her sick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28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FSICK_HMED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74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43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02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1AF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B77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6FE992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227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DDD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G4. Heart medicine making him/her sick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33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FSICK_HMED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4B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B3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887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C5A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71F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55A553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21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E4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540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13C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3ED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A89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39F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BC0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8B8431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29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689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F0F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656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0DE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CB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8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48D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A3B65B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A0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A7F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A33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46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6E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104(82.5)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F9C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5F6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9B8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B8F99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C9C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251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C8B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A4E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B6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3CC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715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13F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9D93CC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90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7D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3E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28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EC9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426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882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6F9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F999AF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B1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5E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D1D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1F9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7D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56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59E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F14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C3038F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017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29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G5. worry side effects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67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WORRY_HMED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7B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22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3B7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4E5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BD0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9C2918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296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8E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H1. Not good looking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5E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NOTGOOD_LOOK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CB5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33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807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143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CBC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7870C2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AC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F0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H1. Not good looking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CF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NOTGOOD_LOOK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DC3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F6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3D6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6C1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B07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0ADA4A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8A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FCD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H1. Not good looking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8E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NOTGOOD_LOOK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53A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F8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21(16.7)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11E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47E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F86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6ADDC3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D8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84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H1. Not good looking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23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NOTGOOD_LOOK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BF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83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4CD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A69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152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7B5670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78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91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H1. Not good looking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0DE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NOTGOOD_LOOK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45F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CF8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1E4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68C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409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D10B8C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40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84C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H2. See scars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FE9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SEE_SCAR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A0D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95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81(64.3)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36D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BCA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529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BF3CC0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CA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9F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H2. See scars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ED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SEE_SCAR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28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1B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0CE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0FE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9D3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068E10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FC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1F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H2. See scars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4A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SEE_SCAR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42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B55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2D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07A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755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5F65AF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84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74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H2. See scars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43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SEE_SCAR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3C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4B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83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EBE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E9E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BA107C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E4D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AC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H2. See scars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63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SEE_SCAR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1B8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B8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4B2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ADE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455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112B77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4FD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C09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H3. Embarrassed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6AF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76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73B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FF0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CD2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8B2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8FF18B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7D3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76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H3. Embarrassed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01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DF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C4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760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DD9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439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E3B3B4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70B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BBF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H3. Embarrassed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646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88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FB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054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817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10B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514391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F3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8E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H3. Embarrassed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FA8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721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7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D2C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E1E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2AF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51C33C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03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C8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H3. Embarrassed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39B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TEASED_SCAR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07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7B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C24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74F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B51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086703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403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544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I1. Scared waiting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CB0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ANXIOUS_WAIT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19E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49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79(62.7)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F4C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31D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F47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522FB0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FF1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3BD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I1. Scared waiting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98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ANXIOUS_WAIT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E6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3B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451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01B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7CD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4DD2E0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1AD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F8D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I1. Scared waiting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E2D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ANXIOUS_WAIT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15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9BA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CCE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8A1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7B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64DEC7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180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17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I1. Scared waiting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2F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ANXIOUS_WAIT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C81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878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EF5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6CA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CA9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62D0B6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C8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21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I1. Scared waiting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310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ANXIOUS_WAIT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F10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17B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C6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9E8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E48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C57723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1C2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EF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Scared going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C5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32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02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87(69)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6D8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6B7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B5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65FABE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9D5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D1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Scared going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582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9A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B51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22(17.5)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7EA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BE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171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D1C996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12D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8B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Scared going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20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8D2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9C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CBA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612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C1B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0F7D2F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75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B7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Scared going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6E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AA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3C4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9AF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2A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C80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A45A23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FA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F1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I2. Scared going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BC1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D7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81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AE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535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589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372F3A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565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435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I3. Scared going to the hospital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29B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ANXIOUS_GO_H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CF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F8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76(60.3)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0D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7C8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F5F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5B47F0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3A7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B7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I3. Scared going to the hospital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324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ANXIOUS_GO_H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D47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B63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20(15.9)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1FB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6B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6E9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B902F8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FF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F6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I3. Scared going to the hospital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E8E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ANXIOUS_GO_H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90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DF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E5F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7EA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E12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016922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BEE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D6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I3. Scared going to the hospital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9B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ANXIOUS_GO_H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EB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A7E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5D0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73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7BD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D9E8DB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00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34B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I3. Scared going to the hospital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0CF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ANXIOUS_GO_H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90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2C1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4FB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11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E7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BD7184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2A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911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I4. Scared has medical treatment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FE3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824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3A3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72(57.1)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AC0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E81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EE5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D355FA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83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8CC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I4. Scared has medical treatment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76D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75F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613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9A4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761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A06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E60D92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EB4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D99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I4. Scared has medical treatment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29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6C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59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15(11.9)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972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744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9B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48A7B9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A4E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EF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I4. Scared has medical treatment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AD6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EA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55B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10(7.9)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B1A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519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6D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65DC55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4F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686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I4. Scared has medical treatment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27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ANXIOUS_MED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F6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A14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4(3.2)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688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A6B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594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B8317E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99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51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74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8A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8A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A87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9D6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31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33A703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EE4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1E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0F1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E3C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2D8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55(43.7)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754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B5E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3C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814032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900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3B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B6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507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D9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32(25.4)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806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C87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423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CA686B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41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B2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0B2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EF9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9F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28(22.2)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642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D9F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187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DB6F11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B26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57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4FD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E39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1A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9(7.1)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6A8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CC1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380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02236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B2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67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J1. Something bothers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374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BOTHER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E18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D58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505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119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BA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CF18A5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FE5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1F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1DE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2C7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DED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E9D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FA7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1F1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AB7E54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25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07C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659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3A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C94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42(33.3)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81B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AE2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1CB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1261B0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FF1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5D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1E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09A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37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23(18.3)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F94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33B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F22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2B26CA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C8F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A69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B6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DC7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FF0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66B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622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417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FA67D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61D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1B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8B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08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6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13(10.3)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C5D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DE9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08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E6778C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DB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5D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J2. Trouble with math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90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TROUBLE_MATH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0CD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E80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F5B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5F5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76D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7A502B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C7F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246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8B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EF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4A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5A3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A10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DB8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FFBBE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03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BC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9FB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195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84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52(41.3)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ECD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859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F19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444B9F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32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CC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E9B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7F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5AC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31(24.6)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9C1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451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A32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BB1E54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A01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724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17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1AC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95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5B8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14C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C0F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5E804D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9FF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E7F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11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36E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7AD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36B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DAB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D9E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A952F2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22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588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J3. Trouble with writing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0D9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TROUBLE_WRIT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10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A1B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3(2.4)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62B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F8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FF8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9C0625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36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E4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80D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6D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812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9AC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832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A4A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47494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167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C1C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DF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483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A9E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40(31.7)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75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765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10F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2B1D4C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7CF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25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4A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97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B8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BAC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676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22B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E62ADF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87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E71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3F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C1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96B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37(29.4)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C2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968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65A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C6AA88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48D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D4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F9F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D2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9A6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11(8.7)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32E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ECE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7F6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0DC9763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2F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3B3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J4. Pay attention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50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PAY_ATTENT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66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EE8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11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12B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A7E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5B7330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AEB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B4B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7FF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C68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1D0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9CA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062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30C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EEBAAD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AE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50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365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63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F1D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43(34.1)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16D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CA9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D3F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365883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5E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47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DF1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D1C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416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33(26.2)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9C8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E8F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70A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791B64C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B1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77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5C8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C0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BEF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26(20.6)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0C1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1DA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66F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A981F1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4D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343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254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379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50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16(12.7)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457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042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08A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E967D3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B94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BA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J5. Remembering readings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5BA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REMEMB_READ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298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21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1FB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7AE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F94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7A4CB9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D34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E1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Telling how feels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1FE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TELL_FEEL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F3B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CDA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78(61.9)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CBB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169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34C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08B748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D9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192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Telling how feels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BC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TELL_FEEL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C8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7FF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08B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049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DF9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0C720D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371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30F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Telling how feels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87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TELL_FEEL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E80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283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25(19.8)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72C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7AA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7A7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2E66A0A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AA7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EF8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Telling how feels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90D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TELL_FEEL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71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D25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477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D94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51D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18DA88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DFA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7B6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K1. Telling how feels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5DE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TELL_FEEL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580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1BE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433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7E7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DE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E622AC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6B4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4E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K2. Asking questions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A35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ASK_QUEST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45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48E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77(61.1)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24D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0B5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47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4C3500E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B1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491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K2. Asking questions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A0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ASK_QUEST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778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970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17(13.5)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01D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AF0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76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7D0337B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1F0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B8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K2. Asking questions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0F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ASK_QUEST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326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ED0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444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F38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F0B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92801BB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0B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95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K2. Asking questions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167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ASK_QUEST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8A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DE6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8(6.3)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165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052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0C9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2E5596F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58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5A4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K2. Asking questions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D65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ASK_QUEST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C5A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7F6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5(4)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481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901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7D8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FC3222F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E7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6A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Explaining problems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B01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EXPLAIN_PROB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2A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F9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46(36.5)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772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D3D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62D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10A5376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288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EF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Explaining problems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074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EXPLAIN_PROB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998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1:Almost never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46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19(15.1)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C67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48CE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E4CB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DF3ADE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6DC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E20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Explaining problems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061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EXPLAIN_PROB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B13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2:Sometimes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A90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35(27.8)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684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284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5C3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DB8CE4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58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6D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Explaining problems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5A8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EXPLAIN_PROB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88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3:Often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CF1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0B8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3A85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AE18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07E2FC6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269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872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K3. Explaining problems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D46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EXPLAIN_PROB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9F0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4:Almost always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7B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14(11.1)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FBA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BA3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931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3504737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92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E3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L1. Require physical assistance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5CD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ASSISTANCE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FC2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DEA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12(9.5)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8F2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8C0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B45F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665406E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2C4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019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L1. Require physical assistance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1CB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ASSISTANCE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023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46E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114(90.5)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0CD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D7D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11A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6315FB" w14:paraId="5B8E760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B3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572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A5. Age questionnaire completed by subject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F87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SUB_COMP_Age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EF8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E34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1C9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17.48(0.9)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D79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17.45(16.94,18.08)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C0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15.67,18.98</w:t>
            </w:r>
          </w:p>
        </w:tc>
      </w:tr>
      <w:tr w:rsidR="006315FB" w14:paraId="2FC2EB67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07B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BA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A8. Age at form completion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8F2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COMP_Age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D9F4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2DD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A1B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17.49(0.9)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FF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17.45(16.94,18.08)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F1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15.67,19.07</w:t>
            </w:r>
          </w:p>
        </w:tc>
      </w:tr>
      <w:tr w:rsidR="006315FB" w14:paraId="5B2AA47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A2D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C6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Physical functioning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9A9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phyfun_s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864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A8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60D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74.82(20.5)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0B9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78(63.75,91)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B6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13,100</w:t>
            </w:r>
          </w:p>
        </w:tc>
      </w:tr>
      <w:tr w:rsidR="006315FB" w14:paraId="4B58668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2AA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EB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Emotional functioning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0C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emofun_s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FDB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B7F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27F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74.8(21)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1EC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77.5(60,93.75)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2E4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20,100</w:t>
            </w:r>
          </w:p>
        </w:tc>
      </w:tr>
      <w:tr w:rsidR="006315FB" w14:paraId="52A76AD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67B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984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Social functioning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53A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socfun_s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28C7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1E7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13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77.9(19.9)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0B2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82.5(65,95)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45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25,100</w:t>
            </w:r>
          </w:p>
        </w:tc>
      </w:tr>
      <w:tr w:rsidR="006315FB" w14:paraId="0B11C2B2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A8A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92A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School functioning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8F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schfun_s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326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A6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125(99)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9E3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68.84(21.8)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E49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70(55,85)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819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6315FB" w14:paraId="160654A6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E0A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7D7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Psychosocial health summary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63A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psysocial_s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DFF2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13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153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73.81(18.2)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E33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77(58.5,88)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010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23,100</w:t>
            </w:r>
          </w:p>
        </w:tc>
      </w:tr>
      <w:tr w:rsidR="006315FB" w14:paraId="5BB48139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20C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15C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Physical health summary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83C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phyhealth_s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8AD6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254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360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74.82(20.5)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CD2E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78(63.75,91)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517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13,100</w:t>
            </w:r>
          </w:p>
        </w:tc>
      </w:tr>
      <w:tr w:rsidR="006315FB" w14:paraId="31624D08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419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496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generic score of pediactric quality of life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C9B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total_s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338A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FD5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B68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74.13(17.7)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EF2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77(61,88.75)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4EC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24,100</w:t>
            </w:r>
          </w:p>
        </w:tc>
      </w:tr>
      <w:tr w:rsidR="006315FB" w14:paraId="7A34D1CD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FCC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51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Health problems and treatment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6F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healtrt_s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F800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E45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2E0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70.58(19.2)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B55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71(57,86)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884C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11,100</w:t>
            </w:r>
          </w:p>
        </w:tc>
      </w:tr>
      <w:tr w:rsidR="006315FB" w14:paraId="38F5D1FE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B1F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1A6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Treatment II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10A6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trt2_s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6B21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74A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116(92)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1630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90.69(11.4)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2261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92.5(90,100)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AF2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25,100</w:t>
            </w:r>
          </w:p>
        </w:tc>
      </w:tr>
      <w:tr w:rsidR="006315FB" w14:paraId="5EFE28E5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D5E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474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Perceived physical appearance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3D6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perphy_s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13E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22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385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79.9(25.7)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979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92(67,100)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F70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6315FB" w14:paraId="4E5EF511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CE3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7CA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Treatment anxiety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2C7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trtanx_s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B45D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132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7273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83.78(21.7)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7C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94(75,100)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882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6315FB" w14:paraId="1E063CE0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04F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4617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Cognitive problem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AD75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cogpro_s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37D3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56B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125(99)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AC1B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70.08(22.1)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6ACA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75(50,90)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9F32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20,100</w:t>
            </w:r>
          </w:p>
        </w:tc>
      </w:tr>
      <w:tr w:rsidR="006315FB" w14:paraId="6516E334" w14:textId="77777777" w:rsidTr="00F40D76"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0C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f702</w:t>
            </w:r>
          </w:p>
        </w:tc>
        <w:tc>
          <w:tcPr>
            <w:tcW w:w="15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743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Communication problem score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2658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commu_s</w:t>
            </w:r>
          </w:p>
        </w:tc>
        <w:tc>
          <w:tcPr>
            <w:tcW w:w="9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E42C" w14:textId="77777777" w:rsidR="006315FB" w:rsidRDefault="006315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3C8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126(100)</w:t>
            </w:r>
          </w:p>
        </w:tc>
        <w:tc>
          <w:tcPr>
            <w:tcW w:w="3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115D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74.79(25.7)</w:t>
            </w:r>
          </w:p>
        </w:tc>
        <w:tc>
          <w:tcPr>
            <w:tcW w:w="5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DC19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83(58,100)</w:t>
            </w:r>
          </w:p>
        </w:tc>
        <w:tc>
          <w:tcPr>
            <w:tcW w:w="3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9794" w14:textId="77777777" w:rsidR="006315FB" w:rsidRDefault="00F40D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bookmarkEnd w:id="0"/>
    </w:tbl>
    <w:p w14:paraId="3A1724F2" w14:textId="77777777" w:rsidR="00F40D76" w:rsidRDefault="00F40D76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0082" w14:textId="77777777" w:rsidR="00F40D76" w:rsidRDefault="00F40D76">
      <w:pPr>
        <w:spacing w:after="0" w:line="240" w:lineRule="auto"/>
      </w:pPr>
      <w:r>
        <w:separator/>
      </w:r>
    </w:p>
  </w:endnote>
  <w:endnote w:type="continuationSeparator" w:id="0">
    <w:p w14:paraId="739E6629" w14:textId="77777777" w:rsidR="00F40D76" w:rsidRDefault="00F4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4240" w14:textId="77777777" w:rsidR="006315FB" w:rsidRDefault="00F40D76">
      <w:r>
        <w:separator/>
      </w:r>
    </w:p>
  </w:footnote>
  <w:footnote w:type="continuationSeparator" w:id="0">
    <w:p w14:paraId="6581A9C0" w14:textId="77777777" w:rsidR="006315FB" w:rsidRDefault="00F4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EF5E" w14:textId="77777777" w:rsidR="00F40D76" w:rsidRPr="00CD1609" w:rsidRDefault="00F40D76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F6FE300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65745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FB"/>
    <w:rsid w:val="006315FB"/>
    <w:rsid w:val="00DE7912"/>
    <w:rsid w:val="00F4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E58C"/>
  <w15:docId w15:val="{A76A9CB6-7B26-4C1E-85D0-BEBA9CAE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